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1371"/>
        <w:tblW w:w="10627" w:type="dxa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3828"/>
      </w:tblGrid>
      <w:tr w:rsidR="00723791" w14:paraId="6206C398" w14:textId="77777777" w:rsidTr="00723791">
        <w:tc>
          <w:tcPr>
            <w:tcW w:w="1980" w:type="dxa"/>
          </w:tcPr>
          <w:p w14:paraId="5559B883" w14:textId="12AE3A75" w:rsidR="00723791" w:rsidRDefault="00723791" w:rsidP="00723791"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Ship’s </w:t>
            </w:r>
            <w:proofErr w:type="gram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Name :</w:t>
            </w:r>
            <w:proofErr w:type="gramEnd"/>
          </w:p>
        </w:tc>
        <w:tc>
          <w:tcPr>
            <w:tcW w:w="2977" w:type="dxa"/>
          </w:tcPr>
          <w:p w14:paraId="6E086EED" w14:textId="4CDD5707" w:rsidR="00723791" w:rsidRPr="00256BB8" w:rsidRDefault="00723791" w:rsidP="00723791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4947C2C" w14:textId="2B53629F" w:rsidR="00723791" w:rsidRDefault="00723791" w:rsidP="00723791">
            <w:proofErr w:type="gram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Type :</w:t>
            </w:r>
            <w:proofErr w:type="gramEnd"/>
          </w:p>
        </w:tc>
        <w:tc>
          <w:tcPr>
            <w:tcW w:w="3828" w:type="dxa"/>
          </w:tcPr>
          <w:p w14:paraId="5F6C8A69" w14:textId="2EA617DD" w:rsidR="00723791" w:rsidRDefault="00723791" w:rsidP="00723791"/>
        </w:tc>
      </w:tr>
      <w:tr w:rsidR="00723791" w14:paraId="6BE3DBF3" w14:textId="77777777" w:rsidTr="00723791">
        <w:tc>
          <w:tcPr>
            <w:tcW w:w="1980" w:type="dxa"/>
          </w:tcPr>
          <w:p w14:paraId="388A9C2D" w14:textId="6D026E53" w:rsidR="00723791" w:rsidRDefault="00723791" w:rsidP="00723791"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IMO No / MMSI </w:t>
            </w:r>
            <w:proofErr w:type="gram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No :</w:t>
            </w:r>
            <w:proofErr w:type="gramEnd"/>
          </w:p>
        </w:tc>
        <w:tc>
          <w:tcPr>
            <w:tcW w:w="2977" w:type="dxa"/>
          </w:tcPr>
          <w:p w14:paraId="38962AC9" w14:textId="626097A2" w:rsidR="00723791" w:rsidRDefault="00723791" w:rsidP="00723791"/>
        </w:tc>
        <w:tc>
          <w:tcPr>
            <w:tcW w:w="1842" w:type="dxa"/>
          </w:tcPr>
          <w:p w14:paraId="73F442F3" w14:textId="18A3AB64" w:rsidR="00723791" w:rsidRDefault="00723791" w:rsidP="00723791"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Attending </w:t>
            </w:r>
            <w:proofErr w:type="gram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Agency :</w:t>
            </w:r>
            <w:proofErr w:type="gramEnd"/>
          </w:p>
        </w:tc>
        <w:tc>
          <w:tcPr>
            <w:tcW w:w="3828" w:type="dxa"/>
          </w:tcPr>
          <w:p w14:paraId="7CB94DA0" w14:textId="34EE5659" w:rsidR="00723791" w:rsidRDefault="00723791" w:rsidP="00723791"/>
        </w:tc>
      </w:tr>
    </w:tbl>
    <w:p w14:paraId="2AFEA3BB" w14:textId="540A6E1D" w:rsidR="00723791" w:rsidRDefault="00FE330E" w:rsidP="00723791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  <w:r>
        <w:rPr>
          <w:b/>
        </w:rPr>
        <w:t>ANNEX</w:t>
      </w:r>
      <w:r w:rsidR="00723791" w:rsidRPr="00723791">
        <w:rPr>
          <w:b/>
        </w:rPr>
        <w:t>-3</w:t>
      </w:r>
    </w:p>
    <w:p w14:paraId="2A79869C" w14:textId="1EE0A3F5" w:rsidR="00723791" w:rsidRDefault="00723791" w:rsidP="007237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CHECK LIST RESPECTIVE TO THE TECHNICAL CONDITIONS</w:t>
      </w:r>
    </w:p>
    <w:p w14:paraId="132DD568" w14:textId="77777777" w:rsidR="00723791" w:rsidRDefault="00723791" w:rsidP="007237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OF VESSELS EFFECTING PASSAGE THROUGH</w:t>
      </w:r>
    </w:p>
    <w:p w14:paraId="71D64FAA" w14:textId="2035087E" w:rsidR="00723791" w:rsidRDefault="00723791" w:rsidP="00723791">
      <w:pPr>
        <w:jc w:val="center"/>
      </w:pPr>
      <w:r>
        <w:rPr>
          <w:rFonts w:ascii="Calibri,Bold" w:hAnsi="Calibri,Bold" w:cs="Calibri,Bold"/>
          <w:b/>
          <w:bCs/>
        </w:rPr>
        <w:t>THE TURKISH STRAITS</w:t>
      </w:r>
    </w:p>
    <w:p w14:paraId="345DAFB3" w14:textId="77777777" w:rsidR="00723791" w:rsidRPr="00723791" w:rsidRDefault="00723791" w:rsidP="00723791"/>
    <w:tbl>
      <w:tblPr>
        <w:tblStyle w:val="TabloKlavuzu"/>
        <w:tblpPr w:leftFromText="141" w:rightFromText="141" w:vertAnchor="text" w:horzAnchor="margin" w:tblpY="-24"/>
        <w:tblW w:w="10627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3969"/>
      </w:tblGrid>
      <w:tr w:rsidR="00723791" w14:paraId="342B6317" w14:textId="77777777" w:rsidTr="003F701B">
        <w:tc>
          <w:tcPr>
            <w:tcW w:w="4957" w:type="dxa"/>
            <w:vAlign w:val="center"/>
          </w:tcPr>
          <w:p w14:paraId="7B63D32C" w14:textId="77777777" w:rsidR="00723791" w:rsidRDefault="00723791" w:rsidP="00723791">
            <w:pPr>
              <w:tabs>
                <w:tab w:val="left" w:pos="1790"/>
              </w:tabs>
              <w:jc w:val="center"/>
            </w:pPr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CHECKS</w:t>
            </w:r>
          </w:p>
        </w:tc>
        <w:tc>
          <w:tcPr>
            <w:tcW w:w="850" w:type="dxa"/>
            <w:vAlign w:val="center"/>
          </w:tcPr>
          <w:p w14:paraId="3FA94BA0" w14:textId="77777777" w:rsidR="00723791" w:rsidRPr="00723791" w:rsidRDefault="00723791" w:rsidP="00723791">
            <w:pPr>
              <w:tabs>
                <w:tab w:val="left" w:pos="1790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 w:rsidRPr="00723791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CC710B7" w14:textId="77777777" w:rsidR="00723791" w:rsidRPr="00723791" w:rsidRDefault="00723791" w:rsidP="00723791">
            <w:pPr>
              <w:tabs>
                <w:tab w:val="left" w:pos="1790"/>
              </w:tabs>
              <w:jc w:val="center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 w:rsidRPr="00723791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5BD92348" w14:textId="77777777" w:rsidR="00723791" w:rsidRPr="00723791" w:rsidRDefault="00723791" w:rsidP="00723791">
            <w:pPr>
              <w:tabs>
                <w:tab w:val="left" w:pos="1790"/>
              </w:tabs>
              <w:jc w:val="center"/>
              <w:rPr>
                <w:b/>
              </w:rPr>
            </w:pPr>
            <w:r w:rsidRPr="00723791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EXPLANATION</w:t>
            </w:r>
          </w:p>
        </w:tc>
      </w:tr>
      <w:tr w:rsidR="00723791" w14:paraId="68867C08" w14:textId="77777777" w:rsidTr="003F701B">
        <w:tc>
          <w:tcPr>
            <w:tcW w:w="4957" w:type="dxa"/>
            <w:vAlign w:val="center"/>
          </w:tcPr>
          <w:p w14:paraId="3302EE48" w14:textId="0849F432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m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ain and auxiliary engines ready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for use for an immediate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maneuvering ?</w:t>
            </w:r>
            <w:proofErr w:type="gramEnd"/>
          </w:p>
        </w:tc>
        <w:tc>
          <w:tcPr>
            <w:tcW w:w="850" w:type="dxa"/>
            <w:vAlign w:val="center"/>
          </w:tcPr>
          <w:p w14:paraId="127C108F" w14:textId="044E59F2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C93ED9B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20F1ADE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22328A08" w14:textId="77777777" w:rsidTr="003F701B">
        <w:tc>
          <w:tcPr>
            <w:tcW w:w="4957" w:type="dxa"/>
            <w:vAlign w:val="center"/>
          </w:tcPr>
          <w:p w14:paraId="65545BDE" w14:textId="002E5B2F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auxi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lliary generators ready for use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for an immediate back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up ?</w:t>
            </w:r>
            <w:proofErr w:type="gramEnd"/>
          </w:p>
        </w:tc>
        <w:tc>
          <w:tcPr>
            <w:tcW w:w="850" w:type="dxa"/>
            <w:vAlign w:val="center"/>
          </w:tcPr>
          <w:p w14:paraId="70552EAF" w14:textId="36735EBD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ECE404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0F42B6C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4B6B6350" w14:textId="77777777" w:rsidTr="003F701B">
        <w:tc>
          <w:tcPr>
            <w:tcW w:w="4957" w:type="dxa"/>
            <w:vAlign w:val="center"/>
          </w:tcPr>
          <w:p w14:paraId="616AB51C" w14:textId="5075EB44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main a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nd auxilliary rudders , compass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an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d radars in working condition ?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(during s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trait passage at least one crew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member should be kept ready in the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rudder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room)</w:t>
            </w:r>
          </w:p>
        </w:tc>
        <w:tc>
          <w:tcPr>
            <w:tcW w:w="850" w:type="dxa"/>
            <w:vAlign w:val="center"/>
          </w:tcPr>
          <w:p w14:paraId="55B2E42A" w14:textId="03063A4D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E7F5CD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FCD8B72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5A0BC99B" w14:textId="77777777" w:rsidTr="003F701B">
        <w:tc>
          <w:tcPr>
            <w:tcW w:w="4957" w:type="dxa"/>
            <w:vAlign w:val="center"/>
          </w:tcPr>
          <w:p w14:paraId="47766D57" w14:textId="21D922DD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the brid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ge propeller revolution meter,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rudder and pro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peller turning angle indicators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in working conditions and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illuminated ?</w:t>
            </w:r>
            <w:proofErr w:type="gramEnd"/>
          </w:p>
        </w:tc>
        <w:tc>
          <w:tcPr>
            <w:tcW w:w="850" w:type="dxa"/>
            <w:vAlign w:val="center"/>
          </w:tcPr>
          <w:p w14:paraId="254D84C4" w14:textId="20F753F2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EB1032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39D92276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1310C82E" w14:textId="77777777" w:rsidTr="003F701B">
        <w:tc>
          <w:tcPr>
            <w:tcW w:w="4957" w:type="dxa"/>
            <w:vAlign w:val="center"/>
          </w:tcPr>
          <w:p w14:paraId="2F6F9C9E" w14:textId="7FED2365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 xml:space="preserve">Are navigation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lights ,</w:t>
            </w:r>
            <w:proofErr w:type="gramEnd"/>
            <w:r w:rsidRPr="003F701B">
              <w:rPr>
                <w:rFonts w:ascii="Calibri" w:hAnsi="Calibri" w:cs="Calibri"/>
                <w:sz w:val="20"/>
                <w:szCs w:val="20"/>
              </w:rPr>
              <w:t xml:space="preserve"> vessel’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s horn and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bridge equipment in working condition ?</w:t>
            </w:r>
          </w:p>
        </w:tc>
        <w:tc>
          <w:tcPr>
            <w:tcW w:w="850" w:type="dxa"/>
            <w:vAlign w:val="center"/>
          </w:tcPr>
          <w:p w14:paraId="67D81D35" w14:textId="4B5C38B1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E562DA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30E34EA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60C66D18" w14:textId="77777777" w:rsidTr="003F701B">
        <w:trPr>
          <w:trHeight w:val="296"/>
        </w:trPr>
        <w:tc>
          <w:tcPr>
            <w:tcW w:w="4957" w:type="dxa"/>
            <w:vAlign w:val="center"/>
          </w:tcPr>
          <w:p w14:paraId="05DC5805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 xml:space="preserve">Are VHF equipments in working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condition ?</w:t>
            </w:r>
            <w:proofErr w:type="gramEnd"/>
          </w:p>
        </w:tc>
        <w:tc>
          <w:tcPr>
            <w:tcW w:w="850" w:type="dxa"/>
            <w:vAlign w:val="center"/>
          </w:tcPr>
          <w:p w14:paraId="712959FB" w14:textId="2BF7BD9C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6DEBCA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5FB9D18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2ACCE261" w14:textId="77777777" w:rsidTr="003F701B">
        <w:tc>
          <w:tcPr>
            <w:tcW w:w="4957" w:type="dxa"/>
            <w:vAlign w:val="center"/>
          </w:tcPr>
          <w:p w14:paraId="2033593B" w14:textId="152CC94C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 xml:space="preserve">Are windlass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and gear in working condition ?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Are both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 anchors ready for letting go ?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(during strait p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assage at least one crew member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should standby in windlass area)</w:t>
            </w:r>
          </w:p>
        </w:tc>
        <w:tc>
          <w:tcPr>
            <w:tcW w:w="850" w:type="dxa"/>
            <w:vAlign w:val="center"/>
          </w:tcPr>
          <w:p w14:paraId="6CF2EB72" w14:textId="5A31E54F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E3F6B67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20812FB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70D1F911" w14:textId="77777777" w:rsidTr="003F701B">
        <w:tc>
          <w:tcPr>
            <w:tcW w:w="4957" w:type="dxa"/>
            <w:vAlign w:val="center"/>
          </w:tcPr>
          <w:p w14:paraId="169C4AB3" w14:textId="6EA36D1E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towing rope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s , hand lines , rocket gun and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handlines both at bow and stern ready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 to use ?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(For ships carrying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dangerous </w:t>
            </w:r>
            <w:proofErr w:type="gramStart"/>
            <w:r w:rsidR="003F701B" w:rsidRPr="003F701B">
              <w:rPr>
                <w:rFonts w:ascii="Calibri" w:hAnsi="Calibri" w:cs="Calibri"/>
                <w:sz w:val="20"/>
                <w:szCs w:val="20"/>
              </w:rPr>
              <w:t>cargoes ,</w:t>
            </w:r>
            <w:proofErr w:type="gramEnd"/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 in addition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to the above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, one towing wire both at stern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and bow should be kept ready for use)</w:t>
            </w:r>
          </w:p>
        </w:tc>
        <w:tc>
          <w:tcPr>
            <w:tcW w:w="850" w:type="dxa"/>
            <w:vAlign w:val="center"/>
          </w:tcPr>
          <w:p w14:paraId="04EA6C8E" w14:textId="4736E728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053278E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01212D42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79A1EACF" w14:textId="77777777" w:rsidTr="003F701B">
        <w:tc>
          <w:tcPr>
            <w:tcW w:w="4957" w:type="dxa"/>
            <w:vAlign w:val="center"/>
          </w:tcPr>
          <w:p w14:paraId="64495E10" w14:textId="2642E153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I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s the vessel trimmed by stern ?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(Excessive tri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m by stern should be avoided in </w:t>
            </w:r>
            <w:r w:rsidR="003F701B">
              <w:rPr>
                <w:rFonts w:ascii="Calibri" w:hAnsi="Calibri" w:cs="Calibri"/>
                <w:sz w:val="20"/>
                <w:szCs w:val="20"/>
              </w:rPr>
              <w:t xml:space="preserve">order to prevent propeller and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ru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dder non efficiency .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No vessel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>should be trimmed by bow during s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trait passage)</w:t>
            </w:r>
          </w:p>
        </w:tc>
        <w:tc>
          <w:tcPr>
            <w:tcW w:w="850" w:type="dxa"/>
            <w:vAlign w:val="center"/>
          </w:tcPr>
          <w:p w14:paraId="6DAA7B87" w14:textId="204ED31C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051E394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0947038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3FF3731B" w14:textId="77777777" w:rsidTr="003F701B">
        <w:tc>
          <w:tcPr>
            <w:tcW w:w="4957" w:type="dxa"/>
            <w:vAlign w:val="center"/>
          </w:tcPr>
          <w:p w14:paraId="1DBD3A5B" w14:textId="694994EC" w:rsidR="00723791" w:rsidRPr="003F701B" w:rsidRDefault="00723791" w:rsidP="007237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Is ship’s p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>ropeller completely submerged ? (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In case of nece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ssity propeller blade remaining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out of sea level should be max 5 pct of propellers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diameter)</w:t>
            </w:r>
          </w:p>
        </w:tc>
        <w:tc>
          <w:tcPr>
            <w:tcW w:w="850" w:type="dxa"/>
            <w:vAlign w:val="center"/>
          </w:tcPr>
          <w:p w14:paraId="7F7487ED" w14:textId="0B058A07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48F8B41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01DE15B5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5FA7A62C" w14:textId="77777777" w:rsidTr="003F701B">
        <w:tc>
          <w:tcPr>
            <w:tcW w:w="4957" w:type="dxa"/>
            <w:vAlign w:val="center"/>
          </w:tcPr>
          <w:p w14:paraId="31AF40D8" w14:textId="2239A0F8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 xml:space="preserve">Ship must be properly trimmed in such a way that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bow and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furthe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r ahead can be easily seen from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the bridge.</w:t>
            </w:r>
          </w:p>
        </w:tc>
        <w:tc>
          <w:tcPr>
            <w:tcW w:w="850" w:type="dxa"/>
            <w:vAlign w:val="center"/>
          </w:tcPr>
          <w:p w14:paraId="2B575E16" w14:textId="6E8CF280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1C12DA2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B00902A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4F32F2AB" w14:textId="77777777" w:rsidTr="003F701B">
        <w:tc>
          <w:tcPr>
            <w:tcW w:w="4957" w:type="dxa"/>
            <w:vAlign w:val="center"/>
          </w:tcPr>
          <w:p w14:paraId="1298A0A2" w14:textId="6774F1F0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up-to-date an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d corrected navigational charts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covering Turkish straits available on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board ?</w:t>
            </w:r>
            <w:proofErr w:type="gramEnd"/>
          </w:p>
        </w:tc>
        <w:tc>
          <w:tcPr>
            <w:tcW w:w="850" w:type="dxa"/>
            <w:vAlign w:val="center"/>
          </w:tcPr>
          <w:p w14:paraId="045715B0" w14:textId="30400F0A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BE7A235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046979C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6E1F6BD1" w14:textId="77777777" w:rsidTr="003F701B">
        <w:tc>
          <w:tcPr>
            <w:tcW w:w="4957" w:type="dxa"/>
            <w:vAlign w:val="center"/>
          </w:tcPr>
          <w:p w14:paraId="06696111" w14:textId="5D22EEC8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the v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essels manned with crew members according to STCW/78-95 agreement covering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the standards of 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seaman </w:t>
            </w:r>
            <w:proofErr w:type="gramStart"/>
            <w:r w:rsidR="003F701B" w:rsidRPr="003F701B">
              <w:rPr>
                <w:rFonts w:ascii="Calibri" w:hAnsi="Calibri" w:cs="Calibri"/>
                <w:sz w:val="20"/>
                <w:szCs w:val="20"/>
              </w:rPr>
              <w:t>training ,</w:t>
            </w:r>
            <w:proofErr w:type="gramEnd"/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 documentation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and watches ?</w:t>
            </w:r>
          </w:p>
        </w:tc>
        <w:tc>
          <w:tcPr>
            <w:tcW w:w="850" w:type="dxa"/>
            <w:vAlign w:val="center"/>
          </w:tcPr>
          <w:p w14:paraId="13BD8BCA" w14:textId="2C8FA2E6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A88A37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01CB44EA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  <w:tr w:rsidR="00723791" w14:paraId="77FC67EC" w14:textId="77777777" w:rsidTr="003F701B">
        <w:tc>
          <w:tcPr>
            <w:tcW w:w="4957" w:type="dxa"/>
            <w:vAlign w:val="center"/>
          </w:tcPr>
          <w:p w14:paraId="0730FC0E" w14:textId="36317B88" w:rsidR="00723791" w:rsidRPr="003F701B" w:rsidRDefault="00723791" w:rsidP="003F70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701B">
              <w:rPr>
                <w:rFonts w:ascii="Calibri" w:hAnsi="Calibri" w:cs="Calibri"/>
                <w:sz w:val="20"/>
                <w:szCs w:val="20"/>
              </w:rPr>
              <w:t>Are necessary precaut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>ions taken for the intervention</w:t>
            </w:r>
            <w:r w:rsidRPr="003F701B">
              <w:rPr>
                <w:rFonts w:ascii="Calibri" w:hAnsi="Calibri" w:cs="Calibri"/>
                <w:sz w:val="20"/>
                <w:szCs w:val="20"/>
              </w:rPr>
              <w:t>and fightin</w:t>
            </w:r>
            <w:r w:rsidR="003F701B" w:rsidRPr="003F701B">
              <w:rPr>
                <w:rFonts w:ascii="Calibri" w:hAnsi="Calibri" w:cs="Calibri"/>
                <w:sz w:val="20"/>
                <w:szCs w:val="20"/>
              </w:rPr>
              <w:t xml:space="preserve">g in case of accident or fire ? </w:t>
            </w:r>
            <w:r w:rsidRPr="003F701B">
              <w:rPr>
                <w:rFonts w:ascii="Calibri" w:hAnsi="Calibri" w:cs="Calibri"/>
                <w:sz w:val="20"/>
                <w:szCs w:val="20"/>
              </w:rPr>
              <w:t xml:space="preserve">Is the equipment in this respect in working </w:t>
            </w:r>
            <w:proofErr w:type="gramStart"/>
            <w:r w:rsidRPr="003F701B">
              <w:rPr>
                <w:rFonts w:ascii="Calibri" w:hAnsi="Calibri" w:cs="Calibri"/>
                <w:sz w:val="20"/>
                <w:szCs w:val="20"/>
              </w:rPr>
              <w:t>condition ?</w:t>
            </w:r>
            <w:proofErr w:type="gramEnd"/>
          </w:p>
        </w:tc>
        <w:tc>
          <w:tcPr>
            <w:tcW w:w="850" w:type="dxa"/>
            <w:vAlign w:val="center"/>
          </w:tcPr>
          <w:p w14:paraId="7D425F01" w14:textId="1D6917D7" w:rsidR="00723791" w:rsidRPr="003F701B" w:rsidRDefault="00723791" w:rsidP="00256BB8">
            <w:pPr>
              <w:tabs>
                <w:tab w:val="left" w:pos="1790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4392DC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965F889" w14:textId="77777777" w:rsidR="00723791" w:rsidRPr="003F701B" w:rsidRDefault="00723791" w:rsidP="00723791">
            <w:pPr>
              <w:tabs>
                <w:tab w:val="left" w:pos="1790"/>
              </w:tabs>
              <w:rPr>
                <w:sz w:val="20"/>
              </w:rPr>
            </w:pPr>
          </w:p>
        </w:tc>
      </w:tr>
    </w:tbl>
    <w:p w14:paraId="36983BB5" w14:textId="77777777" w:rsidR="003F701B" w:rsidRDefault="003F701B" w:rsidP="00256BB8"/>
    <w:p w14:paraId="307D0BE3" w14:textId="09375B1C" w:rsidR="00723791" w:rsidRPr="003F701B" w:rsidRDefault="003F701B" w:rsidP="003F701B">
      <w:pPr>
        <w:ind w:left="7080" w:firstLine="708"/>
        <w:jc w:val="center"/>
        <w:rPr>
          <w:b/>
        </w:rPr>
      </w:pPr>
      <w:r w:rsidRPr="003F701B">
        <w:rPr>
          <w:b/>
        </w:rPr>
        <w:t>MASTER</w:t>
      </w:r>
    </w:p>
    <w:p w14:paraId="2BAEF82C" w14:textId="77777777" w:rsidR="003F701B" w:rsidRPr="00723791" w:rsidRDefault="003F701B" w:rsidP="003F701B">
      <w:pPr>
        <w:ind w:left="7080" w:firstLine="708"/>
        <w:jc w:val="center"/>
      </w:pPr>
    </w:p>
    <w:p w14:paraId="70D9339A" w14:textId="77777777" w:rsidR="00723791" w:rsidRDefault="00723791" w:rsidP="0072379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,Italic" w:hAnsi="Calibri,Italic" w:cs="Calibri,Italic"/>
          <w:i/>
          <w:iCs/>
          <w:sz w:val="20"/>
          <w:szCs w:val="20"/>
        </w:rPr>
        <w:t>All vessels must be seaworthy according to the flag state and international legislation and regulations .</w:t>
      </w:r>
    </w:p>
    <w:p w14:paraId="5161D47D" w14:textId="0BD65E51" w:rsidR="00723791" w:rsidRDefault="00723791" w:rsidP="0072379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Masters , prior to present their SP2 , will verify that their vessel </w:t>
      </w:r>
      <w:r w:rsidR="003F701B">
        <w:rPr>
          <w:rFonts w:ascii="Calibri,Italic" w:hAnsi="Calibri,Italic" w:cs="Calibri,Italic"/>
          <w:i/>
          <w:iCs/>
          <w:sz w:val="20"/>
          <w:szCs w:val="20"/>
        </w:rPr>
        <w:t xml:space="preserve">is technically fit as per above </w:t>
      </w:r>
      <w:r>
        <w:rPr>
          <w:rFonts w:ascii="Calibri,Italic" w:hAnsi="Calibri,Italic" w:cs="Calibri,Italic"/>
          <w:i/>
          <w:iCs/>
          <w:sz w:val="20"/>
          <w:szCs w:val="20"/>
        </w:rPr>
        <w:t>conditions and will report same on their log book. Boarding</w:t>
      </w:r>
      <w:bookmarkStart w:id="0" w:name="_GoBack"/>
      <w:bookmarkEnd w:id="0"/>
      <w:r>
        <w:rPr>
          <w:rFonts w:ascii="Calibri,Italic" w:hAnsi="Calibri,Italic" w:cs="Calibri,Italic"/>
          <w:i/>
          <w:iCs/>
          <w:sz w:val="20"/>
          <w:szCs w:val="20"/>
        </w:rPr>
        <w:t xml:space="preserve"> pilot will confirm the conformity.</w:t>
      </w:r>
    </w:p>
    <w:p w14:paraId="2D9390BB" w14:textId="0398A34B" w:rsidR="00BA3620" w:rsidRPr="00723791" w:rsidRDefault="00723791" w:rsidP="003F701B">
      <w:pPr>
        <w:autoSpaceDE w:val="0"/>
        <w:autoSpaceDN w:val="0"/>
        <w:adjustRightInd w:val="0"/>
        <w:spacing w:after="0" w:line="240" w:lineRule="auto"/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All vessels , prior to their entrance to the Turkish Straits shall report to the </w:t>
      </w:r>
      <w:r w:rsidR="003F701B">
        <w:rPr>
          <w:rFonts w:ascii="Calibri,Italic" w:hAnsi="Calibri,Italic" w:cs="Calibri,Italic"/>
          <w:i/>
          <w:iCs/>
          <w:sz w:val="20"/>
          <w:szCs w:val="20"/>
        </w:rPr>
        <w:t xml:space="preserve">TBGTH Centers by phone , fax or </w:t>
      </w:r>
      <w:r>
        <w:rPr>
          <w:rFonts w:ascii="Calibri,Italic" w:hAnsi="Calibri,Italic" w:cs="Calibri,Italic"/>
          <w:i/>
          <w:iCs/>
          <w:sz w:val="20"/>
          <w:szCs w:val="20"/>
        </w:rPr>
        <w:t>through VHF any technical deficiency including any deficiency on their navigational equipm</w:t>
      </w:r>
      <w:r w:rsidR="003F701B">
        <w:rPr>
          <w:rFonts w:ascii="Calibri,Italic" w:hAnsi="Calibri,Italic" w:cs="Calibri,Italic"/>
          <w:i/>
          <w:iCs/>
          <w:sz w:val="20"/>
          <w:szCs w:val="20"/>
        </w:rPr>
        <w:t xml:space="preserve">ent and any </w:t>
      </w:r>
      <w:r>
        <w:rPr>
          <w:rFonts w:ascii="Calibri,Italic" w:hAnsi="Calibri,Italic" w:cs="Calibri,Italic"/>
          <w:i/>
          <w:iCs/>
          <w:sz w:val="20"/>
          <w:szCs w:val="20"/>
        </w:rPr>
        <w:t>non-compliance to above conditions which may jeopardize th</w:t>
      </w:r>
      <w:r w:rsidR="003F701B">
        <w:rPr>
          <w:rFonts w:ascii="Calibri,Italic" w:hAnsi="Calibri,Italic" w:cs="Calibri,Italic"/>
          <w:i/>
          <w:iCs/>
          <w:sz w:val="20"/>
          <w:szCs w:val="20"/>
        </w:rPr>
        <w:t xml:space="preserve">eir ability to safely navigate.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Any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vessel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failing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to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report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such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conditions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will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be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subject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to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legal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action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>.</w:t>
      </w:r>
    </w:p>
    <w:sectPr w:rsidR="00BA3620" w:rsidRPr="00723791" w:rsidSect="00030C5F">
      <w:headerReference w:type="default" r:id="rId6"/>
      <w:footerReference w:type="default" r:id="rId7"/>
      <w:pgSz w:w="11906" w:h="16838"/>
      <w:pgMar w:top="709" w:right="566" w:bottom="709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6BB55" w14:textId="77777777" w:rsidR="005728CF" w:rsidRDefault="005728CF" w:rsidP="00723791">
      <w:pPr>
        <w:spacing w:after="0" w:line="240" w:lineRule="auto"/>
      </w:pPr>
      <w:r>
        <w:separator/>
      </w:r>
    </w:p>
  </w:endnote>
  <w:endnote w:type="continuationSeparator" w:id="0">
    <w:p w14:paraId="69393741" w14:textId="77777777" w:rsidR="005728CF" w:rsidRDefault="005728CF" w:rsidP="0072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D8C6" w14:textId="77777777" w:rsidR="00723791" w:rsidRDefault="00723791" w:rsidP="00723791">
    <w:pPr>
      <w:pStyle w:val="AltBilgi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DDF47" w14:textId="77777777" w:rsidR="005728CF" w:rsidRDefault="005728CF" w:rsidP="00723791">
      <w:pPr>
        <w:spacing w:after="0" w:line="240" w:lineRule="auto"/>
      </w:pPr>
      <w:r>
        <w:separator/>
      </w:r>
    </w:p>
  </w:footnote>
  <w:footnote w:type="continuationSeparator" w:id="0">
    <w:p w14:paraId="44E4D081" w14:textId="77777777" w:rsidR="005728CF" w:rsidRDefault="005728CF" w:rsidP="0072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662EF" w14:textId="17930570" w:rsidR="00723791" w:rsidRPr="00723791" w:rsidRDefault="00723791">
    <w:pPr>
      <w:pStyle w:val="stBilgi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20"/>
    <w:rsid w:val="00030C5F"/>
    <w:rsid w:val="000533F9"/>
    <w:rsid w:val="00256BB8"/>
    <w:rsid w:val="00301F9D"/>
    <w:rsid w:val="003F701B"/>
    <w:rsid w:val="005728CF"/>
    <w:rsid w:val="005729BE"/>
    <w:rsid w:val="00723791"/>
    <w:rsid w:val="00BA3620"/>
    <w:rsid w:val="00BB75A2"/>
    <w:rsid w:val="00CB416D"/>
    <w:rsid w:val="00D34207"/>
    <w:rsid w:val="00F013C5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2F8B"/>
  <w15:docId w15:val="{0BEB3373-1704-46A0-A7AC-B017AC15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3791"/>
  </w:style>
  <w:style w:type="paragraph" w:styleId="AltBilgi">
    <w:name w:val="footer"/>
    <w:basedOn w:val="Normal"/>
    <w:link w:val="AltBilgiChar"/>
    <w:uiPriority w:val="99"/>
    <w:unhideWhenUsed/>
    <w:rsid w:val="0072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Polimar Shipping</dc:creator>
  <cp:keywords/>
  <dc:description/>
  <cp:lastModifiedBy>Oğuzhan Sarıoğlu</cp:lastModifiedBy>
  <cp:revision>2</cp:revision>
  <dcterms:created xsi:type="dcterms:W3CDTF">2018-09-06T06:06:00Z</dcterms:created>
  <dcterms:modified xsi:type="dcterms:W3CDTF">2018-09-06T06:06:00Z</dcterms:modified>
</cp:coreProperties>
</file>