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F62" w:rsidRDefault="00D45958" w:rsidP="00D45958">
      <w:pPr>
        <w:rPr>
          <w:color w:val="auto"/>
        </w:rPr>
      </w:pPr>
      <w:r>
        <w:rPr>
          <w:rFonts w:ascii="Tahoma" w:hAnsi="Tahoma" w:cs="Tahoma"/>
          <w:b/>
          <w:bCs/>
          <w:color w:val="auto"/>
          <w:sz w:val="18"/>
          <w:szCs w:val="18"/>
        </w:rPr>
        <w:t xml:space="preserve">                                                                       </w:t>
      </w:r>
      <w:r w:rsidR="00957F62">
        <w:rPr>
          <w:rFonts w:ascii="Tahoma" w:hAnsi="Tahoma" w:cs="Tahoma"/>
          <w:b/>
          <w:bCs/>
          <w:color w:val="auto"/>
          <w:sz w:val="18"/>
          <w:szCs w:val="18"/>
        </w:rPr>
        <w:t>SP1 REPORT FORM</w:t>
      </w:r>
    </w:p>
    <w:tbl>
      <w:tblPr>
        <w:tblW w:w="10348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671"/>
        <w:gridCol w:w="4252"/>
      </w:tblGrid>
      <w:tr w:rsidR="00957F62" w:rsidTr="00957F62">
        <w:trPr>
          <w:trHeight w:val="22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A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SHIP’S NAME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CALL SIGN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FLAG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IMO NO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MMSI NO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B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DATE AND TIME (UTC)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C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REPORTING POSITION (LAT/LONG)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1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F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CONTINUOUS MANOEUVRING SPEED (in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knots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including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decimals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G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PORT OF DEPARTURE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DATE, TIME AND POINT OF ENTRY INTO VTS AREA (UTC)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PORT OF DESTINATION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J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jc w:val="both"/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REQUEST PILOT (YES/NO)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            ISTANBUL STRAIT  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            MARMARA SEA   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            ÇANAKKALE STRAIT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O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FORWARD DRAFT  (AT THE ENTERANCE)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AFT DRAFT (AT THE ENTERANCE)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AIR DRAFT (AT THE ENTERANCE)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P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CARGO (TYPE AND QUANTITY)*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48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pStyle w:val="Default"/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 xml:space="preserve">DESCRIPTION OF DANGEROUS, NOXİOUS AND POLLUTANT GOODS (UN no/name/class/quantity) (IMDG, IGC, IBC, GC, INF) *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33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IN CASE OF WEAPON SHIPMENT “END USER CERTIFICATE” DATE/NUMBER AND COPY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7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Q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DEFECTS/DAMAGE/DEFICIENCIES/OTHER LIMITATING REASONS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T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SHIP’S AGENT/REPRESANTATIVE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B23F30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ETOS SHIPPING</w:t>
            </w: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SHIP’S AGENT/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REPRESANTATIVE’s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TAX NO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B23F30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BEYOĞLU / 381 044 3235</w:t>
            </w: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NAME - SURNAME OF MASTER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U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SHIP TYPE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LOA (METRES)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BEAM (METRES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GROS TON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NET TON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DOUBLE OR SINGLE HULL TANKERS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CONSTRUCTION YEAR OF VESSEL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W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NUMBER OF PERSON ON BOARD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1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P&amp;I Club Name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P&amp;I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Policy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P&amp;I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Validity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="Tahoma" w:hAnsi="Tahoma" w:cs="Tahoma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auto"/>
                <w:sz w:val="18"/>
                <w:szCs w:val="18"/>
              </w:rPr>
              <w:t>Clc</w:t>
            </w:r>
            <w:proofErr w:type="spellEnd"/>
            <w:r>
              <w:rPr>
                <w:rFonts w:ascii="Tahoma" w:hAnsi="Tahoma" w:cs="Tahoma"/>
                <w:color w:val="auto"/>
                <w:sz w:val="18"/>
                <w:szCs w:val="18"/>
              </w:rPr>
              <w:t xml:space="preserve"> Bunker </w:t>
            </w:r>
            <w:proofErr w:type="spellStart"/>
            <w:r>
              <w:rPr>
                <w:rFonts w:ascii="Tahoma" w:hAnsi="Tahoma" w:cs="Tahoma"/>
                <w:color w:val="auto"/>
                <w:sz w:val="18"/>
                <w:szCs w:val="18"/>
              </w:rPr>
              <w:t>Certifitace</w:t>
            </w:r>
            <w:proofErr w:type="spellEnd"/>
            <w:r>
              <w:rPr>
                <w:rFonts w:ascii="Tahoma" w:hAnsi="Tahoma" w:cs="Tahoma"/>
                <w:color w:val="auto"/>
                <w:sz w:val="18"/>
                <w:szCs w:val="18"/>
              </w:rPr>
              <w:t xml:space="preserve"> No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="Tahoma" w:hAnsi="Tahoma" w:cs="Tahoma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auto"/>
                <w:sz w:val="18"/>
                <w:szCs w:val="18"/>
              </w:rPr>
              <w:t>Clc</w:t>
            </w:r>
            <w:proofErr w:type="spellEnd"/>
            <w:r>
              <w:rPr>
                <w:rFonts w:ascii="Tahoma" w:hAnsi="Tahoma" w:cs="Tahoma"/>
                <w:color w:val="auto"/>
                <w:sz w:val="18"/>
                <w:szCs w:val="18"/>
              </w:rPr>
              <w:t xml:space="preserve"> Bunker </w:t>
            </w:r>
            <w:proofErr w:type="spellStart"/>
            <w:r>
              <w:rPr>
                <w:rFonts w:ascii="Tahoma" w:hAnsi="Tahoma" w:cs="Tahoma"/>
                <w:color w:val="auto"/>
                <w:sz w:val="18"/>
                <w:szCs w:val="18"/>
              </w:rPr>
              <w:t>Certifitace</w:t>
            </w:r>
            <w:proofErr w:type="spellEnd"/>
            <w:r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18"/>
                <w:szCs w:val="18"/>
              </w:rPr>
              <w:t>Valid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color w:val="auto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</w:rPr>
              <w:t xml:space="preserve">LAST PSC DATE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056CF6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CF6" w:rsidRDefault="00056CF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CF6" w:rsidRDefault="00056CF6">
            <w:pPr>
              <w:rPr>
                <w:rFonts w:ascii="Tahoma" w:hAnsi="Tahoma" w:cs="Tahoma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auto"/>
                <w:sz w:val="18"/>
                <w:szCs w:val="18"/>
              </w:rPr>
              <w:t>Clc</w:t>
            </w:r>
            <w:proofErr w:type="spellEnd"/>
            <w:r>
              <w:rPr>
                <w:rFonts w:ascii="Tahoma" w:hAnsi="Tahoma" w:cs="Tahoma"/>
                <w:color w:val="auto"/>
                <w:sz w:val="18"/>
                <w:szCs w:val="18"/>
              </w:rPr>
              <w:t xml:space="preserve"> 92 </w:t>
            </w:r>
            <w:proofErr w:type="spellStart"/>
            <w:r>
              <w:rPr>
                <w:rFonts w:ascii="Tahoma" w:hAnsi="Tahoma" w:cs="Tahoma"/>
                <w:color w:val="auto"/>
                <w:sz w:val="18"/>
                <w:szCs w:val="18"/>
              </w:rPr>
              <w:t>Certificate</w:t>
            </w:r>
            <w:proofErr w:type="spellEnd"/>
            <w:r>
              <w:rPr>
                <w:rFonts w:ascii="Tahoma" w:hAnsi="Tahoma" w:cs="Tahoma"/>
                <w:color w:val="auto"/>
                <w:sz w:val="18"/>
                <w:szCs w:val="18"/>
              </w:rPr>
              <w:t xml:space="preserve"> No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CF6" w:rsidRDefault="00056CF6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056CF6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CF6" w:rsidRDefault="00056CF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CF6" w:rsidRDefault="00056CF6">
            <w:pPr>
              <w:rPr>
                <w:rFonts w:ascii="Tahoma" w:hAnsi="Tahoma" w:cs="Tahoma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auto"/>
                <w:sz w:val="18"/>
                <w:szCs w:val="18"/>
              </w:rPr>
              <w:t>Clc</w:t>
            </w:r>
            <w:proofErr w:type="spellEnd"/>
            <w:r>
              <w:rPr>
                <w:rFonts w:ascii="Tahoma" w:hAnsi="Tahoma" w:cs="Tahoma"/>
                <w:color w:val="auto"/>
                <w:sz w:val="18"/>
                <w:szCs w:val="18"/>
              </w:rPr>
              <w:t xml:space="preserve"> 92 </w:t>
            </w:r>
            <w:proofErr w:type="spellStart"/>
            <w:r>
              <w:rPr>
                <w:rFonts w:ascii="Tahoma" w:hAnsi="Tahoma" w:cs="Tahoma"/>
                <w:color w:val="auto"/>
                <w:sz w:val="18"/>
                <w:szCs w:val="18"/>
              </w:rPr>
              <w:t>Certificate</w:t>
            </w:r>
            <w:proofErr w:type="spellEnd"/>
            <w:r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18"/>
                <w:szCs w:val="18"/>
              </w:rPr>
              <w:t>Vali</w:t>
            </w:r>
            <w:bookmarkStart w:id="0" w:name="_GoBack"/>
            <w:bookmarkEnd w:id="0"/>
            <w:r>
              <w:rPr>
                <w:rFonts w:ascii="Tahoma" w:hAnsi="Tahoma" w:cs="Tahoma"/>
                <w:color w:val="auto"/>
                <w:sz w:val="18"/>
                <w:szCs w:val="18"/>
              </w:rPr>
              <w:t>d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CF6" w:rsidRDefault="00056CF6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2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color w:val="auto"/>
              </w:rPr>
            </w:pPr>
            <w:r>
              <w:rPr>
                <w:rFonts w:ascii="Tahoma" w:hAnsi="Tahoma" w:cs="Tahoma"/>
                <w:color w:val="auto"/>
                <w:sz w:val="18"/>
                <w:szCs w:val="18"/>
              </w:rPr>
              <w:t xml:space="preserve">BUNKER ON BOARD ( D/O - L/O )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957F62" w:rsidTr="00957F62">
        <w:trPr>
          <w:trHeight w:val="47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*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In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case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it’s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needed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more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detailed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information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about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cargo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onboard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may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be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requested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F62" w:rsidRDefault="00957F62">
            <w:pPr>
              <w:pStyle w:val="DzMetin"/>
              <w:rPr>
                <w:rFonts w:asciiTheme="minorHAnsi" w:eastAsiaTheme="minorEastAsia" w:hAnsiTheme="minorHAnsi" w:cstheme="minorBidi"/>
              </w:rPr>
            </w:pPr>
            <w:r>
              <w:rPr>
                <w:rFonts w:ascii="Tahoma" w:eastAsiaTheme="minorEastAsia" w:hAnsi="Tahoma" w:cs="Tahoma"/>
                <w:b/>
                <w:bCs/>
                <w:sz w:val="18"/>
                <w:szCs w:val="18"/>
              </w:rPr>
              <w:t> </w:t>
            </w:r>
          </w:p>
        </w:tc>
      </w:tr>
    </w:tbl>
    <w:p w:rsidR="00957F62" w:rsidRDefault="00957F62" w:rsidP="00957F62">
      <w:pPr>
        <w:rPr>
          <w:rFonts w:ascii="Arial Narrow , sans-serif" w:hAnsi="Arial Narrow , sans-serif"/>
          <w:color w:val="1F497D"/>
          <w:sz w:val="20"/>
          <w:szCs w:val="20"/>
        </w:rPr>
      </w:pPr>
    </w:p>
    <w:p w:rsidR="000B79DF" w:rsidRDefault="000B79DF"/>
    <w:sectPr w:rsidR="000B79DF" w:rsidSect="000B7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 , sans-serif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62"/>
    <w:rsid w:val="00056CF6"/>
    <w:rsid w:val="000B79DF"/>
    <w:rsid w:val="00426D38"/>
    <w:rsid w:val="00542720"/>
    <w:rsid w:val="007B3596"/>
    <w:rsid w:val="00957F62"/>
    <w:rsid w:val="00AD7510"/>
    <w:rsid w:val="00B23F30"/>
    <w:rsid w:val="00D45958"/>
    <w:rsid w:val="00D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A9B2"/>
  <w15:docId w15:val="{113E78CB-E0B5-4DAC-884E-447803BE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F62"/>
    <w:pPr>
      <w:spacing w:after="0" w:line="240" w:lineRule="auto"/>
    </w:pPr>
    <w:rPr>
      <w:rFonts w:ascii="Calibri" w:hAnsi="Calibri" w:cs="Times New Roman"/>
      <w:color w:val="99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zMetinChar">
    <w:name w:val="Düz Metin Char"/>
    <w:basedOn w:val="VarsaylanParagrafYazTipi"/>
    <w:link w:val="DzMetin"/>
    <w:uiPriority w:val="99"/>
    <w:locked/>
    <w:rsid w:val="00957F62"/>
    <w:rPr>
      <w:rFonts w:ascii="Consolas" w:hAnsi="Consolas" w:cs="Consolas"/>
    </w:rPr>
  </w:style>
  <w:style w:type="paragraph" w:customStyle="1" w:styleId="Default">
    <w:name w:val="Default"/>
    <w:basedOn w:val="Normal"/>
    <w:rsid w:val="00957F62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DzMetin">
    <w:name w:val="Plain Text"/>
    <w:basedOn w:val="Normal"/>
    <w:link w:val="DzMetinChar"/>
    <w:uiPriority w:val="99"/>
    <w:unhideWhenUsed/>
    <w:rsid w:val="00957F62"/>
    <w:pPr>
      <w:spacing w:before="100" w:beforeAutospacing="1" w:after="100" w:afterAutospacing="1"/>
    </w:pPr>
    <w:rPr>
      <w:rFonts w:ascii="Consolas" w:hAnsi="Consolas" w:cs="Consolas"/>
      <w:color w:val="auto"/>
      <w:lang w:eastAsia="en-US"/>
    </w:rPr>
  </w:style>
  <w:style w:type="character" w:customStyle="1" w:styleId="DzMetinChar1">
    <w:name w:val="Düz Metin Char1"/>
    <w:basedOn w:val="VarsaylanParagrafYazTipi"/>
    <w:uiPriority w:val="99"/>
    <w:semiHidden/>
    <w:rsid w:val="00957F62"/>
    <w:rPr>
      <w:rFonts w:ascii="Consolas" w:hAnsi="Consolas" w:cs="Consolas"/>
      <w:color w:val="990000"/>
      <w:sz w:val="21"/>
      <w:szCs w:val="21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1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ETOS</dc:creator>
  <cp:lastModifiedBy>19757</cp:lastModifiedBy>
  <cp:revision>4</cp:revision>
  <dcterms:created xsi:type="dcterms:W3CDTF">2019-07-09T10:48:00Z</dcterms:created>
  <dcterms:modified xsi:type="dcterms:W3CDTF">2019-07-09T10:51:00Z</dcterms:modified>
</cp:coreProperties>
</file>